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876" w:rsidRPr="003C037C" w:rsidRDefault="0087250A" w:rsidP="009F3572">
      <w:pPr>
        <w:jc w:val="center"/>
        <w:rPr>
          <w:u w:val="single"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6950E0" w:rsidRPr="003C037C">
        <w:rPr>
          <w:b/>
          <w:u w:val="single"/>
        </w:rPr>
        <w:t xml:space="preserve">на </w:t>
      </w:r>
      <w:proofErr w:type="gramStart"/>
      <w:r w:rsidR="006950E0" w:rsidRPr="003C037C">
        <w:rPr>
          <w:b/>
          <w:u w:val="single"/>
        </w:rPr>
        <w:t>деповской</w:t>
      </w:r>
      <w:proofErr w:type="gramEnd"/>
      <w:r w:rsidR="006950E0" w:rsidRPr="003C037C">
        <w:rPr>
          <w:b/>
          <w:u w:val="single"/>
        </w:rPr>
        <w:t xml:space="preserve"> ремонт вагонов </w:t>
      </w:r>
      <w:r w:rsidR="002B2D9B">
        <w:rPr>
          <w:b/>
          <w:u w:val="single"/>
        </w:rPr>
        <w:t>цистерн</w:t>
      </w:r>
      <w:r w:rsidR="006950E0" w:rsidRPr="003C037C">
        <w:rPr>
          <w:b/>
          <w:u w:val="single"/>
        </w:rPr>
        <w:t>.</w:t>
      </w:r>
    </w:p>
    <w:p w:rsidR="009F3572" w:rsidRPr="009F3572" w:rsidRDefault="009F3572" w:rsidP="009F3572">
      <w:pPr>
        <w:jc w:val="center"/>
      </w:pPr>
    </w:p>
    <w:p w:rsidR="009F3572" w:rsidRPr="009C424D" w:rsidRDefault="009F3572" w:rsidP="009C424D">
      <w:pPr>
        <w:spacing w:line="276" w:lineRule="auto"/>
      </w:pPr>
      <w:r w:rsidRPr="006950E0">
        <w:rPr>
          <w:b/>
        </w:rPr>
        <w:t>На</w:t>
      </w:r>
      <w:r w:rsidR="005372AA">
        <w:rPr>
          <w:b/>
        </w:rPr>
        <w:t xml:space="preserve">именование </w:t>
      </w:r>
      <w:r w:rsidRPr="006950E0">
        <w:rPr>
          <w:b/>
        </w:rPr>
        <w:t xml:space="preserve"> выполняемых работ, оказываемых услуг</w:t>
      </w:r>
      <w:r w:rsidRPr="006950E0">
        <w:rPr>
          <w:b/>
        </w:rPr>
        <w:br/>
      </w:r>
      <w:r w:rsidR="009C424D" w:rsidRPr="009C424D">
        <w:rPr>
          <w:b/>
        </w:rPr>
        <w:t>1</w:t>
      </w:r>
      <w:r w:rsidR="009C424D">
        <w:t xml:space="preserve">. </w:t>
      </w:r>
      <w:r w:rsidR="00B0033A">
        <w:t xml:space="preserve">Вагоны </w:t>
      </w:r>
      <w:r w:rsidR="002B2D9B">
        <w:t>цистерны:</w:t>
      </w:r>
      <w:r w:rsidR="009C424D">
        <w:t xml:space="preserve"> </w:t>
      </w:r>
    </w:p>
    <w:tbl>
      <w:tblPr>
        <w:tblW w:w="0" w:type="auto"/>
        <w:tblInd w:w="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"/>
        <w:gridCol w:w="1982"/>
        <w:gridCol w:w="2153"/>
        <w:gridCol w:w="2242"/>
      </w:tblGrid>
      <w:tr w:rsidR="002B2D9B" w:rsidRPr="003816C0" w:rsidTr="006D59C1">
        <w:tc>
          <w:tcPr>
            <w:tcW w:w="677" w:type="dxa"/>
          </w:tcPr>
          <w:p w:rsidR="002B2D9B" w:rsidRPr="003816C0" w:rsidRDefault="002B2D9B" w:rsidP="006D59C1">
            <w:pPr>
              <w:pStyle w:val="a5"/>
              <w:ind w:left="0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3816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816C0">
              <w:rPr>
                <w:sz w:val="20"/>
                <w:szCs w:val="20"/>
              </w:rPr>
              <w:t>/</w:t>
            </w:r>
            <w:proofErr w:type="spellStart"/>
            <w:r w:rsidRPr="003816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2" w:type="dxa"/>
          </w:tcPr>
          <w:p w:rsidR="002B2D9B" w:rsidRPr="003816C0" w:rsidRDefault="002B2D9B" w:rsidP="006D59C1">
            <w:pPr>
              <w:pStyle w:val="a5"/>
              <w:ind w:left="0"/>
              <w:rPr>
                <w:sz w:val="20"/>
                <w:szCs w:val="20"/>
              </w:rPr>
            </w:pPr>
            <w:proofErr w:type="gramStart"/>
            <w:r w:rsidRPr="003816C0">
              <w:rPr>
                <w:sz w:val="20"/>
                <w:szCs w:val="20"/>
              </w:rPr>
              <w:t>Сетевой</w:t>
            </w:r>
            <w:proofErr w:type="gramEnd"/>
            <w:r w:rsidRPr="003816C0">
              <w:rPr>
                <w:sz w:val="20"/>
                <w:szCs w:val="20"/>
              </w:rPr>
              <w:t xml:space="preserve"> № вагона</w:t>
            </w:r>
          </w:p>
        </w:tc>
        <w:tc>
          <w:tcPr>
            <w:tcW w:w="2153" w:type="dxa"/>
          </w:tcPr>
          <w:p w:rsidR="002B2D9B" w:rsidRPr="003816C0" w:rsidRDefault="002B2D9B" w:rsidP="006D59C1">
            <w:pPr>
              <w:pStyle w:val="a5"/>
              <w:ind w:left="0"/>
              <w:rPr>
                <w:sz w:val="20"/>
                <w:szCs w:val="20"/>
              </w:rPr>
            </w:pPr>
            <w:proofErr w:type="gramStart"/>
            <w:r w:rsidRPr="003816C0">
              <w:rPr>
                <w:sz w:val="20"/>
                <w:szCs w:val="20"/>
              </w:rPr>
              <w:t>Заводской</w:t>
            </w:r>
            <w:proofErr w:type="gramEnd"/>
            <w:r w:rsidRPr="003816C0">
              <w:rPr>
                <w:sz w:val="20"/>
                <w:szCs w:val="20"/>
              </w:rPr>
              <w:t xml:space="preserve"> № вагона</w:t>
            </w:r>
          </w:p>
        </w:tc>
        <w:tc>
          <w:tcPr>
            <w:tcW w:w="2242" w:type="dxa"/>
          </w:tcPr>
          <w:p w:rsidR="002B2D9B" w:rsidRPr="003816C0" w:rsidRDefault="002B2D9B" w:rsidP="006D59C1">
            <w:pPr>
              <w:pStyle w:val="a5"/>
              <w:ind w:left="0"/>
              <w:rPr>
                <w:sz w:val="20"/>
                <w:szCs w:val="20"/>
              </w:rPr>
            </w:pPr>
            <w:proofErr w:type="gramStart"/>
            <w:r w:rsidRPr="003816C0">
              <w:rPr>
                <w:sz w:val="20"/>
                <w:szCs w:val="20"/>
              </w:rPr>
              <w:t>Инвентарный</w:t>
            </w:r>
            <w:proofErr w:type="gramEnd"/>
            <w:r w:rsidRPr="003816C0">
              <w:rPr>
                <w:sz w:val="20"/>
                <w:szCs w:val="20"/>
              </w:rPr>
              <w:t xml:space="preserve"> № вагона</w:t>
            </w:r>
          </w:p>
        </w:tc>
      </w:tr>
      <w:tr w:rsidR="002B2D9B" w:rsidRPr="003816C0" w:rsidTr="006D59C1">
        <w:tc>
          <w:tcPr>
            <w:tcW w:w="677" w:type="dxa"/>
          </w:tcPr>
          <w:p w:rsidR="002B2D9B" w:rsidRPr="003816C0" w:rsidRDefault="002B2D9B" w:rsidP="006D59C1">
            <w:pPr>
              <w:pStyle w:val="a5"/>
              <w:ind w:left="0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1</w:t>
            </w:r>
          </w:p>
        </w:tc>
        <w:tc>
          <w:tcPr>
            <w:tcW w:w="1982" w:type="dxa"/>
          </w:tcPr>
          <w:p w:rsidR="002B2D9B" w:rsidRPr="003816C0" w:rsidRDefault="002B2D9B" w:rsidP="00A85F3A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50543545</w:t>
            </w:r>
          </w:p>
        </w:tc>
        <w:tc>
          <w:tcPr>
            <w:tcW w:w="2153" w:type="dxa"/>
          </w:tcPr>
          <w:p w:rsidR="002B2D9B" w:rsidRPr="003816C0" w:rsidRDefault="002B2D9B" w:rsidP="00A85F3A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065094</w:t>
            </w:r>
          </w:p>
        </w:tc>
        <w:tc>
          <w:tcPr>
            <w:tcW w:w="2242" w:type="dxa"/>
          </w:tcPr>
          <w:p w:rsidR="002B2D9B" w:rsidRPr="003816C0" w:rsidRDefault="002B2D9B" w:rsidP="00A85F3A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91053011</w:t>
            </w:r>
          </w:p>
        </w:tc>
      </w:tr>
      <w:tr w:rsidR="002B2D9B" w:rsidRPr="003816C0" w:rsidTr="006D59C1">
        <w:tc>
          <w:tcPr>
            <w:tcW w:w="677" w:type="dxa"/>
          </w:tcPr>
          <w:p w:rsidR="002B2D9B" w:rsidRPr="003816C0" w:rsidRDefault="002B2D9B" w:rsidP="006D59C1">
            <w:pPr>
              <w:pStyle w:val="a5"/>
              <w:ind w:left="0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2</w:t>
            </w:r>
          </w:p>
        </w:tc>
        <w:tc>
          <w:tcPr>
            <w:tcW w:w="1982" w:type="dxa"/>
          </w:tcPr>
          <w:p w:rsidR="002B2D9B" w:rsidRPr="003816C0" w:rsidRDefault="002B2D9B" w:rsidP="00A85F3A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50544717</w:t>
            </w:r>
          </w:p>
        </w:tc>
        <w:tc>
          <w:tcPr>
            <w:tcW w:w="2153" w:type="dxa"/>
          </w:tcPr>
          <w:p w:rsidR="002B2D9B" w:rsidRPr="003816C0" w:rsidRDefault="002B2D9B" w:rsidP="00A85F3A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165028</w:t>
            </w:r>
          </w:p>
        </w:tc>
        <w:tc>
          <w:tcPr>
            <w:tcW w:w="2242" w:type="dxa"/>
          </w:tcPr>
          <w:p w:rsidR="002B2D9B" w:rsidRPr="003816C0" w:rsidRDefault="002B2D9B" w:rsidP="00A85F3A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91053013</w:t>
            </w:r>
          </w:p>
        </w:tc>
      </w:tr>
    </w:tbl>
    <w:p w:rsidR="006950E0" w:rsidRPr="006950E0" w:rsidRDefault="006950E0" w:rsidP="006950E0">
      <w:pPr>
        <w:pStyle w:val="a5"/>
        <w:rPr>
          <w:b/>
        </w:rPr>
      </w:pPr>
    </w:p>
    <w:p w:rsidR="001D0CD1" w:rsidRPr="001D0CD1" w:rsidRDefault="009C424D" w:rsidP="009C424D">
      <w:pPr>
        <w:spacing w:line="276" w:lineRule="auto"/>
        <w:ind w:left="360"/>
        <w:jc w:val="both"/>
      </w:pPr>
      <w:r>
        <w:rPr>
          <w:b/>
        </w:rPr>
        <w:t xml:space="preserve">2. </w:t>
      </w:r>
      <w:r w:rsidR="005372AA" w:rsidRPr="009C424D">
        <w:rPr>
          <w:b/>
        </w:rPr>
        <w:t xml:space="preserve">Описание </w:t>
      </w:r>
      <w:r w:rsidR="00916461" w:rsidRPr="009C424D">
        <w:rPr>
          <w:b/>
        </w:rPr>
        <w:t>работ, услуг</w:t>
      </w:r>
      <w:r w:rsidR="001D0CD1" w:rsidRPr="009C424D">
        <w:rPr>
          <w:b/>
        </w:rPr>
        <w:t>.</w:t>
      </w:r>
    </w:p>
    <w:p w:rsidR="002B2D9B" w:rsidRDefault="008D4B68" w:rsidP="002B2D9B">
      <w:pPr>
        <w:pStyle w:val="a5"/>
        <w:spacing w:line="276" w:lineRule="auto"/>
        <w:ind w:left="284"/>
        <w:jc w:val="both"/>
      </w:pPr>
      <w:r w:rsidRPr="008D4B68">
        <w:t xml:space="preserve">2.1. </w:t>
      </w:r>
      <w:r>
        <w:t xml:space="preserve">Произвести ремонт </w:t>
      </w:r>
      <w:r w:rsidR="00785BAF">
        <w:t xml:space="preserve">вагонов </w:t>
      </w:r>
      <w:r w:rsidR="002B2D9B">
        <w:t>цистерн</w:t>
      </w:r>
      <w:r>
        <w:t xml:space="preserve"> в соответствии </w:t>
      </w:r>
      <w:r w:rsidR="00535F47" w:rsidRPr="00E739A2">
        <w:t xml:space="preserve">с Руководством по деповскому ремонту грузовых вагонов колеи </w:t>
      </w:r>
      <w:smartTag w:uri="urn:schemas-microsoft-com:office:smarttags" w:element="metricconverter">
        <w:smartTagPr>
          <w:attr w:name="ProductID" w:val="1520 мм"/>
        </w:smartTagPr>
        <w:r w:rsidR="00535F47" w:rsidRPr="00E739A2">
          <w:t>1520 мм</w:t>
        </w:r>
      </w:smartTag>
      <w:r w:rsidR="00535F47" w:rsidRPr="00E739A2">
        <w:t>, утвержденному МПС России 21.08.1998 г. № ЦВ-587.</w:t>
      </w:r>
    </w:p>
    <w:p w:rsidR="002B2D9B" w:rsidRPr="00E739A2" w:rsidRDefault="002B2D9B" w:rsidP="002B2D9B">
      <w:pPr>
        <w:jc w:val="both"/>
      </w:pPr>
      <w:r w:rsidRPr="00E739A2">
        <w:t>-ремонт автосцепок и фрикционных аппаратов;</w:t>
      </w:r>
    </w:p>
    <w:p w:rsidR="002B2D9B" w:rsidRPr="00E739A2" w:rsidRDefault="002B2D9B" w:rsidP="002B2D9B">
      <w:pPr>
        <w:jc w:val="both"/>
      </w:pPr>
      <w:r w:rsidRPr="00E739A2">
        <w:t>-ремонт тележек,  устранить выявленные неисправности;</w:t>
      </w:r>
    </w:p>
    <w:p w:rsidR="002B2D9B" w:rsidRPr="00E739A2" w:rsidRDefault="002B2D9B" w:rsidP="002B2D9B">
      <w:pPr>
        <w:jc w:val="both"/>
      </w:pPr>
      <w:r w:rsidRPr="00E739A2">
        <w:t>-произвести осмотр рамы на предмет выявления дефектов,  устранить выявленные дефекты</w:t>
      </w:r>
      <w:proofErr w:type="gramStart"/>
      <w:r w:rsidRPr="00E739A2">
        <w:t xml:space="preserve"> ;</w:t>
      </w:r>
      <w:proofErr w:type="gramEnd"/>
    </w:p>
    <w:p w:rsidR="002B2D9B" w:rsidRPr="00E739A2" w:rsidRDefault="002B2D9B" w:rsidP="002B2D9B">
      <w:pPr>
        <w:jc w:val="both"/>
      </w:pPr>
      <w:r w:rsidRPr="00E739A2">
        <w:t xml:space="preserve">-произвести </w:t>
      </w:r>
      <w:r w:rsidR="00FC1BAE" w:rsidRPr="00E739A2">
        <w:t>ревизию</w:t>
      </w:r>
      <w:r w:rsidR="00590FA6">
        <w:t xml:space="preserve"> и ремонт</w:t>
      </w:r>
      <w:r w:rsidRPr="00E739A2">
        <w:t xml:space="preserve"> колесных пар;</w:t>
      </w:r>
    </w:p>
    <w:p w:rsidR="002B2D9B" w:rsidRPr="00E739A2" w:rsidRDefault="002B2D9B" w:rsidP="002B2D9B">
      <w:pPr>
        <w:jc w:val="both"/>
      </w:pPr>
      <w:r w:rsidRPr="00E739A2">
        <w:t>проверить рычажную,  тормозную передачу;</w:t>
      </w:r>
    </w:p>
    <w:p w:rsidR="002B2D9B" w:rsidRPr="00E739A2" w:rsidRDefault="002B2D9B" w:rsidP="002B2D9B">
      <w:pPr>
        <w:jc w:val="both"/>
      </w:pPr>
      <w:r w:rsidRPr="00E739A2">
        <w:t>-ремонт тормозных цилиндров, воздухораспределителей;</w:t>
      </w:r>
    </w:p>
    <w:p w:rsidR="002B2D9B" w:rsidRPr="00E739A2" w:rsidRDefault="002B2D9B" w:rsidP="002B2D9B">
      <w:pPr>
        <w:jc w:val="both"/>
      </w:pPr>
      <w:r w:rsidRPr="00E739A2">
        <w:t>-заменить рукава;</w:t>
      </w:r>
    </w:p>
    <w:p w:rsidR="002B2D9B" w:rsidRPr="00E739A2" w:rsidRDefault="002B2D9B" w:rsidP="002B2D9B">
      <w:pPr>
        <w:jc w:val="both"/>
      </w:pPr>
      <w:r w:rsidRPr="00E739A2">
        <w:t>-устранить утечк</w:t>
      </w:r>
      <w:r w:rsidR="00FC1BAE" w:rsidRPr="00E739A2">
        <w:t>и</w:t>
      </w:r>
      <w:r w:rsidRPr="00E739A2">
        <w:t xml:space="preserve"> воздуха тормозной магистрали;</w:t>
      </w:r>
    </w:p>
    <w:p w:rsidR="002B2D9B" w:rsidRPr="00E739A2" w:rsidRDefault="002B2D9B" w:rsidP="002B2D9B">
      <w:pPr>
        <w:jc w:val="both"/>
      </w:pPr>
      <w:r w:rsidRPr="00E739A2">
        <w:t>-произвести ревизию разобщительных и концевых кранов;</w:t>
      </w:r>
    </w:p>
    <w:p w:rsidR="002B2D9B" w:rsidRPr="00E739A2" w:rsidRDefault="002B2D9B" w:rsidP="002B2D9B">
      <w:pPr>
        <w:jc w:val="both"/>
      </w:pPr>
      <w:r w:rsidRPr="00E739A2">
        <w:t>-осмотреть котел цистерны на предмет выявления трещин, вмятин, деформации;</w:t>
      </w:r>
    </w:p>
    <w:p w:rsidR="00FC1BAE" w:rsidRPr="00E739A2" w:rsidRDefault="00FC1BAE" w:rsidP="002B2D9B">
      <w:pPr>
        <w:jc w:val="both"/>
      </w:pPr>
      <w:r w:rsidRPr="00E739A2">
        <w:t>-произвести гидравлические испытания котла цистерны;</w:t>
      </w:r>
    </w:p>
    <w:p w:rsidR="002B2D9B" w:rsidRPr="00E739A2" w:rsidRDefault="002B2D9B" w:rsidP="002B2D9B">
      <w:pPr>
        <w:jc w:val="both"/>
      </w:pPr>
      <w:r w:rsidRPr="00E739A2">
        <w:t>-произвести осмотр  рабочего и конструктивного оборудования на предмет выявления неисправностей, устранить выявленные дефекты</w:t>
      </w:r>
      <w:proofErr w:type="gramStart"/>
      <w:r w:rsidRPr="00E739A2">
        <w:t>,;</w:t>
      </w:r>
      <w:proofErr w:type="gramEnd"/>
    </w:p>
    <w:p w:rsidR="002B2D9B" w:rsidRPr="00E739A2" w:rsidRDefault="002B2D9B" w:rsidP="002B2D9B">
      <w:pPr>
        <w:jc w:val="both"/>
      </w:pPr>
      <w:r w:rsidRPr="00E739A2">
        <w:t>-произвести осмотр крепления хомутов котла цистерны к раме;</w:t>
      </w:r>
    </w:p>
    <w:p w:rsidR="002B2D9B" w:rsidRPr="00E739A2" w:rsidRDefault="002B2D9B" w:rsidP="002B2D9B">
      <w:pPr>
        <w:jc w:val="both"/>
      </w:pPr>
      <w:r w:rsidRPr="00E739A2">
        <w:t>-осмотреть люк,  устранить выявленные  неисправности;</w:t>
      </w:r>
    </w:p>
    <w:p w:rsidR="002B2D9B" w:rsidRPr="00E739A2" w:rsidRDefault="002B2D9B" w:rsidP="002B2D9B">
      <w:pPr>
        <w:jc w:val="both"/>
      </w:pPr>
      <w:r w:rsidRPr="00E739A2">
        <w:t>-подготовить цистерну под покраску;</w:t>
      </w:r>
    </w:p>
    <w:p w:rsidR="002B2D9B" w:rsidRPr="00E739A2" w:rsidRDefault="002B2D9B" w:rsidP="002B2D9B">
      <w:pPr>
        <w:jc w:val="both"/>
      </w:pPr>
      <w:r w:rsidRPr="00E739A2">
        <w:t>-окрасить цистерну;</w:t>
      </w:r>
    </w:p>
    <w:p w:rsidR="002B2D9B" w:rsidRPr="00E739A2" w:rsidRDefault="002B2D9B" w:rsidP="002B2D9B">
      <w:pPr>
        <w:jc w:val="both"/>
      </w:pPr>
      <w:r w:rsidRPr="00E739A2">
        <w:t>-поставить надписи и трафарет</w:t>
      </w:r>
      <w:r w:rsidR="00FC1BAE" w:rsidRPr="00E739A2">
        <w:t>ы</w:t>
      </w:r>
      <w:r w:rsidRPr="00E739A2">
        <w:t xml:space="preserve"> на цистерн</w:t>
      </w:r>
      <w:r w:rsidR="00FC1BAE" w:rsidRPr="00E739A2">
        <w:t>ы</w:t>
      </w:r>
      <w:r w:rsidRPr="00E739A2">
        <w:t>.</w:t>
      </w:r>
    </w:p>
    <w:p w:rsidR="002B2D9B" w:rsidRDefault="002B2D9B" w:rsidP="002B2D9B">
      <w:pPr>
        <w:jc w:val="both"/>
      </w:pPr>
      <w:r w:rsidRPr="00E739A2">
        <w:t>-сдать комиссии отремонтированную цистерну согласно установленным правилам</w:t>
      </w:r>
    </w:p>
    <w:p w:rsidR="00B0033A" w:rsidRPr="002B2D9B" w:rsidRDefault="008D4B68" w:rsidP="002B2D9B">
      <w:pPr>
        <w:jc w:val="both"/>
      </w:pPr>
      <w:r w:rsidRPr="008D4B68">
        <w:tab/>
      </w:r>
    </w:p>
    <w:p w:rsidR="00761529" w:rsidRDefault="003C037C" w:rsidP="003A6D14">
      <w:pPr>
        <w:rPr>
          <w:b/>
        </w:rPr>
      </w:pPr>
      <w:r>
        <w:rPr>
          <w:b/>
        </w:rPr>
        <w:t>3</w:t>
      </w:r>
      <w:r w:rsidR="00460F94" w:rsidRPr="003A6D14">
        <w:rPr>
          <w:b/>
        </w:rPr>
        <w:t xml:space="preserve">. Требования к </w:t>
      </w:r>
      <w:r w:rsidR="00761529" w:rsidRPr="003A6D14">
        <w:rPr>
          <w:b/>
        </w:rPr>
        <w:t>объему выполняемых работ, оказываемых услуг</w:t>
      </w:r>
    </w:p>
    <w:p w:rsidR="003A6D14" w:rsidRPr="003A6D14" w:rsidRDefault="003A6D14" w:rsidP="003A6D14">
      <w:pPr>
        <w:rPr>
          <w:b/>
        </w:rPr>
      </w:pPr>
    </w:p>
    <w:p w:rsidR="00761529" w:rsidRDefault="009A0D48" w:rsidP="00DB6E4E">
      <w:pPr>
        <w:spacing w:line="360" w:lineRule="auto"/>
        <w:ind w:firstLine="709"/>
      </w:pPr>
      <w:r w:rsidRPr="00F12A41">
        <w:t>3</w:t>
      </w:r>
      <w:r w:rsidR="00761529" w:rsidRPr="00F12A41">
        <w:t>.1. Согласно п. 2</w:t>
      </w:r>
      <w:r w:rsidR="00EC3923" w:rsidRPr="00F12A41">
        <w:t xml:space="preserve">.1. </w:t>
      </w:r>
      <w:r w:rsidR="00761529" w:rsidRPr="00F12A41">
        <w:t xml:space="preserve"> настоящего Технического задания.</w:t>
      </w:r>
    </w:p>
    <w:p w:rsidR="00761529" w:rsidRDefault="009A0D48" w:rsidP="00D34F8B">
      <w:pPr>
        <w:outlineLvl w:val="0"/>
        <w:rPr>
          <w:b/>
        </w:rPr>
      </w:pPr>
      <w:r>
        <w:rPr>
          <w:b/>
        </w:rPr>
        <w:t>4</w:t>
      </w:r>
      <w:r w:rsidR="00761529" w:rsidRPr="003A6D14">
        <w:rPr>
          <w:b/>
        </w:rPr>
        <w:t>. Тре</w:t>
      </w:r>
      <w:r w:rsidR="005372AA">
        <w:rPr>
          <w:b/>
        </w:rPr>
        <w:t>бования к сроку</w:t>
      </w:r>
      <w:r w:rsidR="00761529" w:rsidRPr="003A6D14">
        <w:rPr>
          <w:b/>
        </w:rPr>
        <w:t xml:space="preserve"> выполнения работ, оказания услуг</w:t>
      </w:r>
    </w:p>
    <w:p w:rsidR="003A6D14" w:rsidRPr="003A6D14" w:rsidRDefault="003A6D14" w:rsidP="003A6D14">
      <w:pPr>
        <w:rPr>
          <w:b/>
        </w:rPr>
      </w:pPr>
    </w:p>
    <w:p w:rsidR="00761529" w:rsidRDefault="009A0D48" w:rsidP="00DB6E4E">
      <w:pPr>
        <w:spacing w:line="360" w:lineRule="auto"/>
        <w:ind w:firstLine="709"/>
      </w:pPr>
      <w:r w:rsidRPr="00F12A41">
        <w:t>4</w:t>
      </w:r>
      <w:r w:rsidR="009C552C" w:rsidRPr="00F12A41">
        <w:t>.1</w:t>
      </w:r>
      <w:r w:rsidR="009C552C" w:rsidRPr="001F4811">
        <w:t>.</w:t>
      </w:r>
      <w:r w:rsidRPr="001F4811">
        <w:t xml:space="preserve"> </w:t>
      </w:r>
      <w:r w:rsidR="00F12A41" w:rsidRPr="001F4811">
        <w:t xml:space="preserve">   </w:t>
      </w:r>
      <w:r w:rsidR="00EC254D">
        <w:t>июль</w:t>
      </w:r>
      <w:r w:rsidR="007C44F5" w:rsidRPr="001F4811">
        <w:t xml:space="preserve">, </w:t>
      </w:r>
      <w:r w:rsidR="00EC254D">
        <w:t>август</w:t>
      </w:r>
      <w:r w:rsidR="00F12A41" w:rsidRPr="001F4811">
        <w:t xml:space="preserve"> </w:t>
      </w:r>
      <w:r w:rsidR="009C552C" w:rsidRPr="001F4811">
        <w:t xml:space="preserve"> 2012</w:t>
      </w:r>
      <w:r w:rsidR="009C552C" w:rsidRPr="00F12A41">
        <w:t xml:space="preserve"> года</w:t>
      </w:r>
      <w:r w:rsidR="003C037C">
        <w:t xml:space="preserve"> </w:t>
      </w:r>
    </w:p>
    <w:p w:rsidR="00761529" w:rsidRPr="00382977" w:rsidRDefault="009A0D48" w:rsidP="00D34F8B">
      <w:pPr>
        <w:spacing w:line="360" w:lineRule="auto"/>
        <w:outlineLvl w:val="0"/>
        <w:rPr>
          <w:b/>
        </w:rPr>
      </w:pPr>
      <w:r>
        <w:rPr>
          <w:b/>
        </w:rPr>
        <w:t>5</w:t>
      </w:r>
      <w:r w:rsidR="00761529" w:rsidRPr="00382977">
        <w:rPr>
          <w:b/>
        </w:rPr>
        <w:t>. Тре</w:t>
      </w:r>
      <w:r w:rsidR="005372AA">
        <w:rPr>
          <w:b/>
        </w:rPr>
        <w:t xml:space="preserve">бования к месту </w:t>
      </w:r>
      <w:r w:rsidR="00761529" w:rsidRPr="00382977">
        <w:rPr>
          <w:b/>
        </w:rPr>
        <w:t xml:space="preserve"> выполнения работ, оказания услуг</w:t>
      </w:r>
    </w:p>
    <w:p w:rsidR="00F7688F" w:rsidRPr="00B42DDB" w:rsidRDefault="007435D8" w:rsidP="007435D8">
      <w:pPr>
        <w:pStyle w:val="a5"/>
        <w:ind w:left="142"/>
        <w:jc w:val="both"/>
      </w:pPr>
      <w:r>
        <w:tab/>
      </w:r>
      <w:r w:rsidR="009A0D48" w:rsidRPr="00F12A41">
        <w:t>5</w:t>
      </w:r>
      <w:r w:rsidR="009C552C" w:rsidRPr="00F12A41">
        <w:t xml:space="preserve">.1. </w:t>
      </w:r>
      <w:r w:rsidR="00F7688F">
        <w:t xml:space="preserve">Специализированное вагонно-ремонтное депо ОАО «РЖД» на </w:t>
      </w:r>
      <w:r w:rsidR="00F7688F" w:rsidRPr="008A733C">
        <w:t>Забайкальск</w:t>
      </w:r>
      <w:r w:rsidR="00F7688F">
        <w:t>ой</w:t>
      </w:r>
      <w:r w:rsidR="00F7688F" w:rsidRPr="008A733C">
        <w:t xml:space="preserve">  железн</w:t>
      </w:r>
      <w:r w:rsidR="00F7688F">
        <w:t>ой</w:t>
      </w:r>
      <w:r w:rsidR="00F7688F" w:rsidRPr="008A733C">
        <w:t xml:space="preserve"> дорог</w:t>
      </w:r>
      <w:r w:rsidR="00F7688F">
        <w:t>е</w:t>
      </w:r>
      <w:r w:rsidR="00F7688F" w:rsidRPr="008A733C">
        <w:t xml:space="preserve"> или  </w:t>
      </w:r>
      <w:proofErr w:type="spellStart"/>
      <w:r w:rsidR="00F7688F" w:rsidRPr="008A733C">
        <w:t>Восточно-Сибирск</w:t>
      </w:r>
      <w:r w:rsidR="00F7688F">
        <w:t>ой</w:t>
      </w:r>
      <w:proofErr w:type="spellEnd"/>
      <w:r w:rsidR="00F7688F" w:rsidRPr="008A733C">
        <w:t xml:space="preserve">  железн</w:t>
      </w:r>
      <w:r w:rsidR="00F7688F">
        <w:t>ой</w:t>
      </w:r>
      <w:r w:rsidR="00F7688F" w:rsidRPr="008A733C">
        <w:t xml:space="preserve"> дорог</w:t>
      </w:r>
      <w:r w:rsidR="00F7688F">
        <w:t>е</w:t>
      </w:r>
      <w:r w:rsidR="00D34F8B">
        <w:t xml:space="preserve"> имеющих специальное разрешение (лицензию)</w:t>
      </w:r>
      <w:r w:rsidR="00F7688F" w:rsidRPr="008A733C">
        <w:t>.</w:t>
      </w:r>
      <w:r w:rsidR="00F7688F" w:rsidRPr="00850C6B">
        <w:t xml:space="preserve"> </w:t>
      </w:r>
      <w:r w:rsidR="00F7688F">
        <w:t>О</w:t>
      </w:r>
      <w:r w:rsidR="00F7688F" w:rsidRPr="00250DDA">
        <w:t xml:space="preserve">плата железнодорожного тарифа по доставке </w:t>
      </w:r>
      <w:r w:rsidR="00F7688F">
        <w:t>вагонов</w:t>
      </w:r>
      <w:r w:rsidR="00F7688F" w:rsidRPr="00250DDA">
        <w:t xml:space="preserve"> до базы ремонта и обратно до станции Краснокаменск за счет Исполнителя.</w:t>
      </w:r>
    </w:p>
    <w:p w:rsidR="00F12A41" w:rsidRPr="005C7AD3" w:rsidRDefault="00F12A41" w:rsidP="009C552C">
      <w:pPr>
        <w:pStyle w:val="2"/>
        <w:shd w:val="clear" w:color="auto" w:fill="auto"/>
        <w:tabs>
          <w:tab w:val="left" w:pos="779"/>
        </w:tabs>
        <w:spacing w:before="0" w:after="0" w:line="240" w:lineRule="auto"/>
        <w:ind w:right="20" w:firstLine="567"/>
        <w:jc w:val="both"/>
        <w:rPr>
          <w:sz w:val="24"/>
          <w:szCs w:val="24"/>
        </w:rPr>
      </w:pPr>
    </w:p>
    <w:p w:rsidR="00761529" w:rsidRDefault="009A0D48" w:rsidP="00EC3923">
      <w:pPr>
        <w:rPr>
          <w:b/>
        </w:rPr>
      </w:pPr>
      <w:r>
        <w:rPr>
          <w:b/>
        </w:rPr>
        <w:t>6</w:t>
      </w:r>
      <w:r w:rsidR="003C037C" w:rsidRPr="003C037C">
        <w:rPr>
          <w:b/>
        </w:rPr>
        <w:t>. Требования к квалификации исполнителя</w:t>
      </w:r>
    </w:p>
    <w:p w:rsidR="00014403" w:rsidRDefault="00014403" w:rsidP="00EC3923">
      <w:pPr>
        <w:rPr>
          <w:b/>
        </w:rPr>
      </w:pPr>
    </w:p>
    <w:p w:rsidR="00EC3923" w:rsidRDefault="009A0D48" w:rsidP="00EC3923">
      <w:pPr>
        <w:ind w:firstLine="709"/>
      </w:pPr>
      <w:r>
        <w:t>6</w:t>
      </w:r>
      <w:r w:rsidR="003C037C">
        <w:t>.</w:t>
      </w:r>
      <w:r w:rsidR="00014403">
        <w:t>1</w:t>
      </w:r>
      <w:r w:rsidR="00F12A41">
        <w:t>.</w:t>
      </w:r>
      <w:r w:rsidR="003C037C" w:rsidRPr="003C037C">
        <w:t xml:space="preserve"> </w:t>
      </w:r>
      <w:r w:rsidR="003C037C">
        <w:t>Наличие соответствующего разрешения на право выполнения плановых видов ремонта подвижного состава.</w:t>
      </w:r>
    </w:p>
    <w:p w:rsidR="00F12A41" w:rsidRDefault="00F12A41" w:rsidP="00AF239A">
      <w:pPr>
        <w:ind w:firstLine="709"/>
        <w:jc w:val="both"/>
      </w:pPr>
      <w:r>
        <w:lastRenderedPageBreak/>
        <w:t>6.</w:t>
      </w:r>
      <w:r w:rsidR="00014403">
        <w:t>2</w:t>
      </w:r>
      <w:r>
        <w:t xml:space="preserve">. </w:t>
      </w:r>
      <w:r w:rsidRPr="001C68C0">
        <w:t>Работы выполняются на специализированной базе ремонта ОАО «РЖД», надлежащим образом, в соответствии с действующими нормами и правилами.</w:t>
      </w:r>
    </w:p>
    <w:p w:rsidR="00874232" w:rsidRDefault="00874232" w:rsidP="00AF239A">
      <w:pPr>
        <w:ind w:firstLine="709"/>
        <w:jc w:val="both"/>
      </w:pPr>
      <w:r w:rsidRPr="00874232">
        <w:t>6.3. Работы выполнять современными приборами и инструментами.</w:t>
      </w:r>
    </w:p>
    <w:p w:rsidR="00F12A41" w:rsidRDefault="00F12A41" w:rsidP="00EC3923">
      <w:pPr>
        <w:ind w:firstLine="709"/>
      </w:pPr>
    </w:p>
    <w:p w:rsidR="003C037C" w:rsidRPr="00E739A2" w:rsidRDefault="009A0D48" w:rsidP="00D34F8B">
      <w:pPr>
        <w:outlineLvl w:val="0"/>
        <w:rPr>
          <w:b/>
        </w:rPr>
      </w:pPr>
      <w:r>
        <w:rPr>
          <w:b/>
        </w:rPr>
        <w:t>7</w:t>
      </w:r>
      <w:r w:rsidR="003C037C" w:rsidRPr="003C037C">
        <w:rPr>
          <w:b/>
        </w:rPr>
        <w:t xml:space="preserve">. Общие требования к выполнению работ, их качеству, в том числе технологии </w:t>
      </w:r>
      <w:r w:rsidR="003C037C" w:rsidRPr="00E739A2">
        <w:rPr>
          <w:b/>
        </w:rPr>
        <w:t>выполнения работ, методам и методики выполнения работ.</w:t>
      </w:r>
    </w:p>
    <w:p w:rsidR="003C037C" w:rsidRPr="00E739A2" w:rsidRDefault="00EC3923" w:rsidP="003C037C">
      <w:pPr>
        <w:framePr w:hSpace="180" w:wrap="around" w:vAnchor="text" w:hAnchor="margin" w:xAlign="center" w:y="175"/>
        <w:contextualSpacing/>
        <w:jc w:val="both"/>
      </w:pPr>
      <w:r w:rsidRPr="00E739A2">
        <w:tab/>
      </w:r>
      <w:r w:rsidR="009A0D48" w:rsidRPr="00E739A2">
        <w:t>7</w:t>
      </w:r>
      <w:r w:rsidR="003C037C" w:rsidRPr="00E739A2">
        <w:t xml:space="preserve">.1 Деповской ремонт вагонов выполняется в соответствии с Руководством по деповскому ремонту грузовых вагонов колеи </w:t>
      </w:r>
      <w:smartTag w:uri="urn:schemas-microsoft-com:office:smarttags" w:element="metricconverter">
        <w:smartTagPr>
          <w:attr w:name="ProductID" w:val="1520 мм"/>
        </w:smartTagPr>
        <w:r w:rsidR="003C037C" w:rsidRPr="00E739A2">
          <w:t>1520 мм</w:t>
        </w:r>
      </w:smartTag>
      <w:r w:rsidR="003C037C" w:rsidRPr="00E739A2">
        <w:t>, утвержденному МПС России 21.08.1998 г. № ЦВ-587.</w:t>
      </w:r>
    </w:p>
    <w:p w:rsidR="003C037C" w:rsidRPr="00E739A2" w:rsidRDefault="00EC3923" w:rsidP="00F12A41">
      <w:pPr>
        <w:jc w:val="both"/>
      </w:pPr>
      <w:r w:rsidRPr="00E739A2">
        <w:rPr>
          <w:i/>
        </w:rPr>
        <w:tab/>
      </w:r>
      <w:r w:rsidR="009A0D48" w:rsidRPr="00E739A2">
        <w:t>7</w:t>
      </w:r>
      <w:r w:rsidR="003C037C" w:rsidRPr="00E739A2">
        <w:t>.2 Ремонт колёсных пар со сменой элементов выполняется в соответствии с Инструкцией по осмотру, освидетельствованию, ремонту и формированию вагонных колёсных пар МПС СССР № ЦВ-3429 от 31.12.76 и иных актов МПС РФ и ОАО «РЖД».</w:t>
      </w:r>
    </w:p>
    <w:p w:rsidR="00FC3B2E" w:rsidRPr="00311CE2" w:rsidRDefault="00FC3B2E" w:rsidP="00F7688F">
      <w:pPr>
        <w:ind w:firstLine="540"/>
        <w:jc w:val="both"/>
      </w:pPr>
      <w:r w:rsidRPr="00E739A2">
        <w:t xml:space="preserve">7.3. При постановке в ремонт вагонов </w:t>
      </w:r>
      <w:r w:rsidR="002B2D9B" w:rsidRPr="00E739A2">
        <w:t xml:space="preserve">цистерн </w:t>
      </w:r>
      <w:r w:rsidRPr="00E739A2">
        <w:t>осмотреть каждый вагон на предмет определения предварительного объема работ и оформить дефектную ведомость формы ВУ-22М на ремонт каждого вагона с отражением в ней перечня ремонтных работ.</w:t>
      </w:r>
    </w:p>
    <w:p w:rsidR="003C037C" w:rsidRPr="00272F26" w:rsidRDefault="00FC3B2E" w:rsidP="00272F2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CE2">
        <w:tab/>
        <w:t xml:space="preserve">7.4. </w:t>
      </w:r>
      <w:r w:rsidRPr="00311CE2">
        <w:rPr>
          <w:rFonts w:ascii="Times New Roman" w:hAnsi="Times New Roman" w:cs="Times New Roman"/>
          <w:sz w:val="24"/>
          <w:szCs w:val="24"/>
        </w:rPr>
        <w:t>При обнаружении в вагонах узлов и деталей, не подлежащих восстановлению, составить акт выбраковки узлов и деталей  и осуществить их замену на годные узлы и детали.</w:t>
      </w:r>
    </w:p>
    <w:p w:rsidR="00526EC0" w:rsidRDefault="00526EC0" w:rsidP="00382977">
      <w:pPr>
        <w:rPr>
          <w:b/>
        </w:rPr>
      </w:pPr>
    </w:p>
    <w:p w:rsidR="00526EC0" w:rsidRDefault="00BB6F40" w:rsidP="00D34F8B">
      <w:pPr>
        <w:outlineLvl w:val="0"/>
        <w:rPr>
          <w:b/>
        </w:rPr>
      </w:pPr>
      <w:r>
        <w:rPr>
          <w:b/>
        </w:rPr>
        <w:t>8</w:t>
      </w:r>
      <w:r w:rsidR="00526EC0" w:rsidRPr="00526EC0">
        <w:rPr>
          <w:b/>
        </w:rPr>
        <w:t>. Требования по передаче Заказчику технических и иных документов по завершению и сдаче работ.</w:t>
      </w:r>
    </w:p>
    <w:p w:rsidR="005372AA" w:rsidRDefault="005372AA" w:rsidP="00382977">
      <w:pPr>
        <w:rPr>
          <w:b/>
        </w:rPr>
      </w:pPr>
    </w:p>
    <w:p w:rsidR="00526EC0" w:rsidRDefault="00BB6F40" w:rsidP="00526EC0">
      <w:pPr>
        <w:pStyle w:val="ConsNonformat"/>
        <w:widowControl/>
        <w:ind w:right="-8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26EC0">
        <w:rPr>
          <w:rFonts w:ascii="Times New Roman" w:hAnsi="Times New Roman" w:cs="Times New Roman"/>
          <w:sz w:val="24"/>
          <w:szCs w:val="24"/>
        </w:rPr>
        <w:t>.1</w:t>
      </w:r>
      <w:r w:rsidR="00526EC0" w:rsidRPr="00FF5EF8">
        <w:rPr>
          <w:rFonts w:ascii="Times New Roman" w:hAnsi="Times New Roman" w:cs="Times New Roman"/>
          <w:sz w:val="24"/>
          <w:szCs w:val="24"/>
        </w:rPr>
        <w:t xml:space="preserve"> </w:t>
      </w:r>
      <w:r w:rsidR="00526EC0" w:rsidRPr="00D81B9D">
        <w:rPr>
          <w:rFonts w:ascii="Times New Roman" w:hAnsi="Times New Roman" w:cs="Times New Roman"/>
          <w:color w:val="000000"/>
          <w:sz w:val="24"/>
          <w:szCs w:val="24"/>
        </w:rPr>
        <w:t>Сдача выполн</w:t>
      </w:r>
      <w:r w:rsidR="00526EC0">
        <w:rPr>
          <w:rFonts w:ascii="Times New Roman" w:hAnsi="Times New Roman" w:cs="Times New Roman"/>
          <w:color w:val="000000"/>
          <w:sz w:val="24"/>
          <w:szCs w:val="24"/>
        </w:rPr>
        <w:t xml:space="preserve">енных работ по ремонту вагонов </w:t>
      </w:r>
      <w:r w:rsidR="000A50A9">
        <w:rPr>
          <w:rFonts w:ascii="Times New Roman" w:hAnsi="Times New Roman" w:cs="Times New Roman"/>
          <w:color w:val="000000"/>
          <w:sz w:val="24"/>
          <w:szCs w:val="24"/>
        </w:rPr>
        <w:t>Исполнителем</w:t>
      </w:r>
      <w:r w:rsidR="00526EC0" w:rsidRPr="00D81B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6EC0">
        <w:rPr>
          <w:rFonts w:ascii="Times New Roman" w:hAnsi="Times New Roman" w:cs="Times New Roman"/>
          <w:sz w:val="24"/>
          <w:szCs w:val="24"/>
        </w:rPr>
        <w:t>и их приёмка Заказчиком производится путё</w:t>
      </w:r>
      <w:r w:rsidR="00526EC0" w:rsidRPr="00D81B9D">
        <w:rPr>
          <w:rFonts w:ascii="Times New Roman" w:hAnsi="Times New Roman" w:cs="Times New Roman"/>
          <w:sz w:val="24"/>
          <w:szCs w:val="24"/>
        </w:rPr>
        <w:t>м оформления и подписания Сторонами акта выполненных работ с обязательным приложением следующих</w:t>
      </w:r>
      <w:r w:rsidR="00526EC0">
        <w:rPr>
          <w:rFonts w:ascii="Times New Roman" w:hAnsi="Times New Roman" w:cs="Times New Roman"/>
          <w:sz w:val="24"/>
          <w:szCs w:val="24"/>
        </w:rPr>
        <w:t xml:space="preserve"> документов: уведомления о приё</w:t>
      </w:r>
      <w:r w:rsidR="00526EC0" w:rsidRPr="00D81B9D">
        <w:rPr>
          <w:rFonts w:ascii="Times New Roman" w:hAnsi="Times New Roman" w:cs="Times New Roman"/>
          <w:sz w:val="24"/>
          <w:szCs w:val="24"/>
        </w:rPr>
        <w:t>мке вагоно</w:t>
      </w:r>
      <w:r w:rsidR="00526EC0">
        <w:rPr>
          <w:rFonts w:ascii="Times New Roman" w:hAnsi="Times New Roman" w:cs="Times New Roman"/>
          <w:sz w:val="24"/>
          <w:szCs w:val="24"/>
        </w:rPr>
        <w:t xml:space="preserve">в из ремонта формы ВУ-36М, </w:t>
      </w:r>
      <w:r w:rsidR="00EC3923">
        <w:rPr>
          <w:rFonts w:ascii="Times New Roman" w:hAnsi="Times New Roman" w:cs="Times New Roman"/>
          <w:sz w:val="24"/>
          <w:szCs w:val="24"/>
        </w:rPr>
        <w:t>техничес</w:t>
      </w:r>
      <w:r w:rsidR="00A07D2D">
        <w:rPr>
          <w:rFonts w:ascii="Times New Roman" w:hAnsi="Times New Roman" w:cs="Times New Roman"/>
          <w:sz w:val="24"/>
          <w:szCs w:val="24"/>
        </w:rPr>
        <w:t>кий паспорт вагона формы ВУ-4М, дефектной ведомости, калькуляцию стоимости работ к дефектной ведомости, акт выполненных работ специализированной формы № ФПУ-26 подписанный полномочны</w:t>
      </w:r>
      <w:r w:rsidR="003D0CB6">
        <w:rPr>
          <w:rFonts w:ascii="Times New Roman" w:hAnsi="Times New Roman" w:cs="Times New Roman"/>
          <w:sz w:val="24"/>
          <w:szCs w:val="24"/>
        </w:rPr>
        <w:t>ми представителями обеих сторон.</w:t>
      </w:r>
    </w:p>
    <w:p w:rsidR="00D34F8B" w:rsidRPr="003D0CB6" w:rsidRDefault="00D34F8B" w:rsidP="00526EC0">
      <w:pPr>
        <w:pStyle w:val="ConsNonformat"/>
        <w:widowControl/>
        <w:ind w:right="-8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После проведенного ремонта, отдел технического контроля ремонтного предприятия должен оформить необходимую документацию, удостоверяющую правильность проведенного ремонта</w:t>
      </w:r>
      <w:r w:rsidR="00590FA6">
        <w:rPr>
          <w:rFonts w:ascii="Times New Roman" w:hAnsi="Times New Roman" w:cs="Times New Roman"/>
          <w:sz w:val="24"/>
          <w:szCs w:val="24"/>
        </w:rPr>
        <w:t>, с подписью представителя Ростехнадзора</w:t>
      </w:r>
      <w:r>
        <w:rPr>
          <w:rFonts w:ascii="Times New Roman" w:hAnsi="Times New Roman" w:cs="Times New Roman"/>
          <w:sz w:val="24"/>
          <w:szCs w:val="24"/>
        </w:rPr>
        <w:t xml:space="preserve"> и приложить ее к паспорту цистерны.</w:t>
      </w:r>
    </w:p>
    <w:p w:rsidR="00526EC0" w:rsidRDefault="00526EC0" w:rsidP="00382977">
      <w:pPr>
        <w:rPr>
          <w:b/>
        </w:rPr>
      </w:pPr>
    </w:p>
    <w:p w:rsidR="00526EC0" w:rsidRPr="00526EC0" w:rsidRDefault="00526EC0" w:rsidP="00382977">
      <w:pPr>
        <w:rPr>
          <w:b/>
        </w:rPr>
      </w:pPr>
    </w:p>
    <w:p w:rsidR="0090774A" w:rsidRDefault="005372AA" w:rsidP="00382977">
      <w:r>
        <w:rPr>
          <w:b/>
        </w:rPr>
        <w:t>9</w:t>
      </w:r>
      <w:r w:rsidR="0090774A" w:rsidRPr="00382977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>
        <w:t xml:space="preserve"> </w:t>
      </w:r>
    </w:p>
    <w:p w:rsidR="00382977" w:rsidRDefault="00382977" w:rsidP="00382977"/>
    <w:p w:rsidR="00844E49" w:rsidRDefault="009D7622" w:rsidP="009D7622">
      <w:pPr>
        <w:jc w:val="both"/>
        <w:rPr>
          <w:b/>
        </w:rPr>
      </w:pPr>
      <w:r>
        <w:tab/>
      </w:r>
      <w:r w:rsidR="005372AA">
        <w:t>9</w:t>
      </w:r>
      <w:r w:rsidR="0090774A">
        <w:t xml:space="preserve">.1. </w:t>
      </w:r>
      <w:r w:rsidR="00526EC0" w:rsidRPr="00D56271">
        <w:t>Гарантийны</w:t>
      </w:r>
      <w:r w:rsidR="00526EC0">
        <w:t xml:space="preserve">й срок на выполненные работы по ремонту </w:t>
      </w:r>
      <w:r w:rsidR="00526EC0" w:rsidRPr="00D56271">
        <w:t xml:space="preserve">вагонов </w:t>
      </w:r>
      <w:r w:rsidR="00526EC0" w:rsidRPr="001F4811">
        <w:t>устанавливается до проведения следующего планового вида ремонта, начиная от даты</w:t>
      </w:r>
      <w:r w:rsidR="00526EC0" w:rsidRPr="00D56271">
        <w:t xml:space="preserve"> оформления уведомления о приемке вагонов из ремонта формы ВУ</w:t>
      </w:r>
      <w:r w:rsidR="00526EC0" w:rsidRPr="00D56271">
        <w:noBreakHyphen/>
        <w:t>36М</w:t>
      </w:r>
      <w:r w:rsidR="007C44F5">
        <w:t xml:space="preserve"> (</w:t>
      </w:r>
      <w:r w:rsidR="001F4811">
        <w:t>12 месяцев</w:t>
      </w:r>
      <w:r w:rsidR="007C44F5">
        <w:t>)</w:t>
      </w:r>
      <w:r w:rsidR="00526EC0" w:rsidRPr="00D56271">
        <w:t>.</w:t>
      </w:r>
      <w:r w:rsidR="00844E49" w:rsidRPr="00844E49">
        <w:rPr>
          <w:b/>
        </w:rPr>
        <w:t xml:space="preserve"> </w:t>
      </w:r>
    </w:p>
    <w:p w:rsidR="00014403" w:rsidRDefault="00014403" w:rsidP="009D7622">
      <w:pPr>
        <w:jc w:val="both"/>
        <w:rPr>
          <w:b/>
        </w:rPr>
      </w:pPr>
    </w:p>
    <w:p w:rsidR="00014403" w:rsidRPr="00382977" w:rsidRDefault="00014403" w:rsidP="00D34F8B">
      <w:pPr>
        <w:jc w:val="both"/>
        <w:outlineLvl w:val="0"/>
        <w:rPr>
          <w:b/>
        </w:rPr>
      </w:pPr>
      <w:r>
        <w:rPr>
          <w:b/>
        </w:rPr>
        <w:t>1</w:t>
      </w:r>
      <w:r w:rsidR="005372AA">
        <w:rPr>
          <w:b/>
        </w:rPr>
        <w:t>0</w:t>
      </w:r>
      <w:r>
        <w:rPr>
          <w:b/>
        </w:rPr>
        <w:t xml:space="preserve">. </w:t>
      </w:r>
      <w:r w:rsidRPr="001F57D6">
        <w:rPr>
          <w:b/>
        </w:rPr>
        <w:t>Требования к</w:t>
      </w:r>
      <w:r w:rsidR="005372AA">
        <w:rPr>
          <w:b/>
        </w:rPr>
        <w:t xml:space="preserve"> качеству </w:t>
      </w:r>
      <w:r w:rsidRPr="00382977">
        <w:rPr>
          <w:b/>
        </w:rPr>
        <w:t xml:space="preserve"> выполняемых работ, оказываемых услуг</w:t>
      </w:r>
    </w:p>
    <w:p w:rsidR="00844E49" w:rsidRPr="0071348C" w:rsidRDefault="00014403" w:rsidP="0071348C">
      <w:pPr>
        <w:ind w:firstLine="709"/>
        <w:jc w:val="both"/>
      </w:pPr>
      <w:r>
        <w:t>1</w:t>
      </w:r>
      <w:r w:rsidR="005372AA">
        <w:t>0</w:t>
      </w:r>
      <w:r w:rsidRPr="00851407">
        <w:t>.1.Использовать при выполнении работ запасные части и расходные материалы надлежащего качества, рекомендованные заводом-изготовителем.</w:t>
      </w:r>
    </w:p>
    <w:p w:rsidR="00844E49" w:rsidRDefault="00844E49" w:rsidP="00844E49">
      <w:pPr>
        <w:rPr>
          <w:sz w:val="28"/>
          <w:szCs w:val="28"/>
        </w:rPr>
      </w:pPr>
    </w:p>
    <w:p w:rsidR="00024BF1" w:rsidRDefault="00024BF1" w:rsidP="00024BF1">
      <w:pPr>
        <w:spacing w:line="276" w:lineRule="auto"/>
        <w:rPr>
          <w:b/>
        </w:rPr>
      </w:pPr>
      <w:r w:rsidRPr="00451015">
        <w:rPr>
          <w:b/>
        </w:rPr>
        <w:t>1</w:t>
      </w:r>
      <w:r w:rsidR="005372AA">
        <w:rPr>
          <w:b/>
        </w:rPr>
        <w:t>1</w:t>
      </w:r>
      <w:r>
        <w:rPr>
          <w:b/>
        </w:rPr>
        <w:t>. Требования к форме и порядку оплаты работ, услуг:</w:t>
      </w:r>
    </w:p>
    <w:p w:rsidR="005372AA" w:rsidRDefault="005372AA" w:rsidP="00024BF1">
      <w:pPr>
        <w:spacing w:line="276" w:lineRule="auto"/>
        <w:rPr>
          <w:b/>
        </w:rPr>
      </w:pPr>
    </w:p>
    <w:p w:rsidR="00024BF1" w:rsidRPr="007A5CA9" w:rsidRDefault="00024BF1" w:rsidP="00D34F8B">
      <w:pPr>
        <w:spacing w:line="276" w:lineRule="auto"/>
        <w:jc w:val="both"/>
        <w:outlineLvl w:val="0"/>
      </w:pPr>
      <w:r>
        <w:rPr>
          <w:b/>
        </w:rPr>
        <w:tab/>
      </w:r>
      <w:r w:rsidRPr="00451015">
        <w:t>1</w:t>
      </w:r>
      <w:r w:rsidR="005372AA">
        <w:t>1</w:t>
      </w:r>
      <w:r w:rsidRPr="00451015">
        <w:t xml:space="preserve">.1. </w:t>
      </w:r>
      <w:r>
        <w:t>Р</w:t>
      </w:r>
      <w:r w:rsidRPr="007A5CA9">
        <w:t>асчет за выполняемые работ</w:t>
      </w:r>
      <w:r>
        <w:t>ы</w:t>
      </w:r>
      <w:r w:rsidRPr="007A5CA9">
        <w:t xml:space="preserve"> производится «Заказчиком» путем перечисления денежных средств на расчетный счет «Исполнителя».</w:t>
      </w:r>
    </w:p>
    <w:p w:rsidR="00024BF1" w:rsidRPr="007A5CA9" w:rsidRDefault="00024BF1" w:rsidP="00785BAF">
      <w:pPr>
        <w:pStyle w:val="a5"/>
        <w:numPr>
          <w:ilvl w:val="0"/>
          <w:numId w:val="4"/>
        </w:numPr>
        <w:spacing w:line="276" w:lineRule="auto"/>
        <w:ind w:left="0" w:firstLine="360"/>
        <w:jc w:val="both"/>
      </w:pPr>
      <w:r w:rsidRPr="007A5CA9">
        <w:lastRenderedPageBreak/>
        <w:t xml:space="preserve">50% - после сдачи </w:t>
      </w:r>
      <w:r w:rsidR="00785BAF">
        <w:t>вагонов</w:t>
      </w:r>
      <w:r w:rsidRPr="007A5CA9">
        <w:t xml:space="preserve"> в ремонтную базу и  подписания Акта приемки-передачи  </w:t>
      </w:r>
      <w:r w:rsidR="00785BAF">
        <w:t>вагонов</w:t>
      </w:r>
      <w:r w:rsidRPr="007A5CA9">
        <w:t xml:space="preserve"> представителями обеих сторон с направлением в адрес Заказчика счета на предоплату</w:t>
      </w:r>
      <w:r>
        <w:t>.</w:t>
      </w:r>
      <w:r w:rsidRPr="007A5CA9">
        <w:t xml:space="preserve"> </w:t>
      </w:r>
    </w:p>
    <w:p w:rsidR="00785BAF" w:rsidRDefault="00024BF1" w:rsidP="00785BAF">
      <w:pPr>
        <w:pStyle w:val="a5"/>
        <w:numPr>
          <w:ilvl w:val="0"/>
          <w:numId w:val="4"/>
        </w:numPr>
        <w:spacing w:line="276" w:lineRule="auto"/>
        <w:ind w:left="0" w:firstLine="360"/>
        <w:jc w:val="both"/>
      </w:pPr>
      <w:r w:rsidRPr="007A5CA9">
        <w:t>50%- после окончания проведения ремонта на основании Акта выполненных работ подписанного представителями обеих сторон</w:t>
      </w:r>
      <w:r w:rsidR="00BD47AB">
        <w:t xml:space="preserve"> с направлением в адрес Заказчика счета на оплату</w:t>
      </w:r>
      <w:r w:rsidRPr="007A5CA9">
        <w:t>.</w:t>
      </w:r>
    </w:p>
    <w:p w:rsidR="005B5CE7" w:rsidRPr="00887664" w:rsidRDefault="00785BAF" w:rsidP="00D34F8B">
      <w:pPr>
        <w:pStyle w:val="a5"/>
        <w:spacing w:line="276" w:lineRule="auto"/>
        <w:ind w:left="0" w:firstLine="360"/>
        <w:jc w:val="both"/>
        <w:outlineLvl w:val="0"/>
      </w:pPr>
      <w:r>
        <w:t xml:space="preserve">     </w:t>
      </w:r>
      <w:r w:rsidR="00395147" w:rsidRPr="00FC1BAE">
        <w:t>1</w:t>
      </w:r>
      <w:r w:rsidR="005372AA" w:rsidRPr="00FC1BAE">
        <w:t>1</w:t>
      </w:r>
      <w:r w:rsidR="00395147" w:rsidRPr="00FC1BAE">
        <w:t xml:space="preserve">.2. </w:t>
      </w:r>
      <w:r w:rsidRPr="00FC1BAE">
        <w:t xml:space="preserve"> </w:t>
      </w:r>
      <w:r w:rsidR="005B5CE7">
        <w:t>Сверхцикловые работы оплачиваются Исполнителю отдельно по предъявленным калькуляциям.</w:t>
      </w:r>
    </w:p>
    <w:p w:rsidR="005B5CE7" w:rsidRDefault="005B5CE7" w:rsidP="00785BAF">
      <w:pPr>
        <w:pStyle w:val="a5"/>
        <w:spacing w:line="276" w:lineRule="auto"/>
        <w:ind w:left="0" w:firstLine="360"/>
        <w:jc w:val="both"/>
      </w:pPr>
    </w:p>
    <w:p w:rsidR="005372AA" w:rsidRDefault="005372AA" w:rsidP="0071348C">
      <w:pPr>
        <w:jc w:val="both"/>
      </w:pPr>
    </w:p>
    <w:p w:rsidR="005372AA" w:rsidRDefault="005372AA" w:rsidP="0071348C">
      <w:pPr>
        <w:jc w:val="both"/>
      </w:pPr>
    </w:p>
    <w:p w:rsidR="005372AA" w:rsidRDefault="005372AA" w:rsidP="0071348C">
      <w:pPr>
        <w:jc w:val="both"/>
      </w:pPr>
      <w:r>
        <w:t xml:space="preserve">Начальник ЖДЦ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А.А. Маврин</w:t>
      </w:r>
    </w:p>
    <w:p w:rsidR="005372AA" w:rsidRDefault="005372AA" w:rsidP="0071348C">
      <w:pPr>
        <w:jc w:val="both"/>
      </w:pPr>
    </w:p>
    <w:p w:rsidR="00AD1579" w:rsidRDefault="005372AA" w:rsidP="0071348C">
      <w:pPr>
        <w:jc w:val="both"/>
      </w:pPr>
      <w:r>
        <w:t>Начальник транспортного отдела</w:t>
      </w:r>
      <w:r>
        <w:tab/>
      </w:r>
      <w:r>
        <w:tab/>
      </w:r>
      <w:r>
        <w:tab/>
      </w:r>
      <w:r>
        <w:tab/>
      </w:r>
      <w:r>
        <w:tab/>
      </w:r>
      <w:r>
        <w:tab/>
        <w:t>Ю.П. Соломинцев</w:t>
      </w:r>
      <w:r w:rsidR="009A0D48">
        <w:tab/>
      </w:r>
    </w:p>
    <w:p w:rsidR="00927DE6" w:rsidRDefault="00927DE6" w:rsidP="0071348C">
      <w:pPr>
        <w:jc w:val="both"/>
      </w:pPr>
    </w:p>
    <w:p w:rsidR="00927DE6" w:rsidRDefault="00927DE6" w:rsidP="0071348C">
      <w:pPr>
        <w:jc w:val="both"/>
      </w:pPr>
    </w:p>
    <w:p w:rsidR="00927DE6" w:rsidRDefault="00927DE6" w:rsidP="0071348C">
      <w:pPr>
        <w:jc w:val="both"/>
      </w:pPr>
    </w:p>
    <w:p w:rsidR="00927DE6" w:rsidRDefault="00927DE6" w:rsidP="0071348C">
      <w:pPr>
        <w:jc w:val="both"/>
      </w:pPr>
    </w:p>
    <w:p w:rsidR="00927DE6" w:rsidRDefault="00927DE6" w:rsidP="0071348C">
      <w:pPr>
        <w:jc w:val="both"/>
      </w:pPr>
    </w:p>
    <w:p w:rsidR="00927DE6" w:rsidRDefault="00927DE6" w:rsidP="0071348C">
      <w:pPr>
        <w:jc w:val="both"/>
      </w:pPr>
    </w:p>
    <w:p w:rsidR="00927DE6" w:rsidRDefault="00927DE6" w:rsidP="0071348C">
      <w:pPr>
        <w:jc w:val="both"/>
      </w:pPr>
    </w:p>
    <w:p w:rsidR="00927DE6" w:rsidRDefault="00927DE6" w:rsidP="0071348C">
      <w:pPr>
        <w:jc w:val="both"/>
      </w:pPr>
    </w:p>
    <w:p w:rsidR="00927DE6" w:rsidRPr="00AD1579" w:rsidRDefault="00927DE6" w:rsidP="0071348C">
      <w:pPr>
        <w:jc w:val="both"/>
        <w:rPr>
          <w:b/>
        </w:rPr>
      </w:pPr>
    </w:p>
    <w:sectPr w:rsidR="00927DE6" w:rsidRPr="00AD1579" w:rsidSect="00DF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51F9"/>
    <w:multiLevelType w:val="hybridMultilevel"/>
    <w:tmpl w:val="F0128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57223A"/>
    <w:multiLevelType w:val="hybridMultilevel"/>
    <w:tmpl w:val="2D242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9F3572"/>
    <w:rsid w:val="000118B5"/>
    <w:rsid w:val="00014403"/>
    <w:rsid w:val="00017C5E"/>
    <w:rsid w:val="00024BF1"/>
    <w:rsid w:val="00041CAC"/>
    <w:rsid w:val="00042876"/>
    <w:rsid w:val="000723AE"/>
    <w:rsid w:val="000A50A9"/>
    <w:rsid w:val="000D7D5E"/>
    <w:rsid w:val="001132F0"/>
    <w:rsid w:val="001150AB"/>
    <w:rsid w:val="0012712B"/>
    <w:rsid w:val="0016084C"/>
    <w:rsid w:val="00195F78"/>
    <w:rsid w:val="001A066E"/>
    <w:rsid w:val="001D0CD1"/>
    <w:rsid w:val="001D1C1D"/>
    <w:rsid w:val="001F4802"/>
    <w:rsid w:val="001F4811"/>
    <w:rsid w:val="00260EEF"/>
    <w:rsid w:val="00264310"/>
    <w:rsid w:val="00265414"/>
    <w:rsid w:val="00272F26"/>
    <w:rsid w:val="002B2D9B"/>
    <w:rsid w:val="002B548B"/>
    <w:rsid w:val="00311CE2"/>
    <w:rsid w:val="00382977"/>
    <w:rsid w:val="00395147"/>
    <w:rsid w:val="003A6D14"/>
    <w:rsid w:val="003C037C"/>
    <w:rsid w:val="003C0F8D"/>
    <w:rsid w:val="003D0CB6"/>
    <w:rsid w:val="003D5F8B"/>
    <w:rsid w:val="003F3860"/>
    <w:rsid w:val="003F40FF"/>
    <w:rsid w:val="004054FE"/>
    <w:rsid w:val="00415765"/>
    <w:rsid w:val="00460F94"/>
    <w:rsid w:val="004676DC"/>
    <w:rsid w:val="004C07BF"/>
    <w:rsid w:val="004E6F8F"/>
    <w:rsid w:val="005027C1"/>
    <w:rsid w:val="005222AB"/>
    <w:rsid w:val="00526EC0"/>
    <w:rsid w:val="00531909"/>
    <w:rsid w:val="00535F47"/>
    <w:rsid w:val="005372AA"/>
    <w:rsid w:val="0057420E"/>
    <w:rsid w:val="00590FA6"/>
    <w:rsid w:val="005A2DE1"/>
    <w:rsid w:val="005B5CE7"/>
    <w:rsid w:val="005C4FA7"/>
    <w:rsid w:val="005F03AF"/>
    <w:rsid w:val="006950E0"/>
    <w:rsid w:val="006A5C5B"/>
    <w:rsid w:val="007030CA"/>
    <w:rsid w:val="00703B85"/>
    <w:rsid w:val="0071348C"/>
    <w:rsid w:val="0072235F"/>
    <w:rsid w:val="007435D8"/>
    <w:rsid w:val="00746495"/>
    <w:rsid w:val="00761529"/>
    <w:rsid w:val="00762285"/>
    <w:rsid w:val="00785BAF"/>
    <w:rsid w:val="007A1F5F"/>
    <w:rsid w:val="007B2A51"/>
    <w:rsid w:val="007C44F5"/>
    <w:rsid w:val="007E3CE8"/>
    <w:rsid w:val="007F01A6"/>
    <w:rsid w:val="007F31C3"/>
    <w:rsid w:val="00802354"/>
    <w:rsid w:val="00816160"/>
    <w:rsid w:val="008212C8"/>
    <w:rsid w:val="00844E49"/>
    <w:rsid w:val="0087250A"/>
    <w:rsid w:val="00874232"/>
    <w:rsid w:val="008B694B"/>
    <w:rsid w:val="008D4B68"/>
    <w:rsid w:val="0090774A"/>
    <w:rsid w:val="00916461"/>
    <w:rsid w:val="00920A5B"/>
    <w:rsid w:val="00923CE0"/>
    <w:rsid w:val="00927DE6"/>
    <w:rsid w:val="009607DC"/>
    <w:rsid w:val="009A0D48"/>
    <w:rsid w:val="009C424D"/>
    <w:rsid w:val="009C552C"/>
    <w:rsid w:val="009D337E"/>
    <w:rsid w:val="009D7622"/>
    <w:rsid w:val="009F3572"/>
    <w:rsid w:val="00A001BD"/>
    <w:rsid w:val="00A0689D"/>
    <w:rsid w:val="00A07D2D"/>
    <w:rsid w:val="00A45107"/>
    <w:rsid w:val="00A50858"/>
    <w:rsid w:val="00A5136C"/>
    <w:rsid w:val="00A515C1"/>
    <w:rsid w:val="00A51CBF"/>
    <w:rsid w:val="00A545AC"/>
    <w:rsid w:val="00A56135"/>
    <w:rsid w:val="00A85F3A"/>
    <w:rsid w:val="00A9764F"/>
    <w:rsid w:val="00AC555C"/>
    <w:rsid w:val="00AD1579"/>
    <w:rsid w:val="00AF239A"/>
    <w:rsid w:val="00AF300A"/>
    <w:rsid w:val="00B0033A"/>
    <w:rsid w:val="00B81AC2"/>
    <w:rsid w:val="00BB6F40"/>
    <w:rsid w:val="00BD47AB"/>
    <w:rsid w:val="00BF736F"/>
    <w:rsid w:val="00BF783B"/>
    <w:rsid w:val="00C046A1"/>
    <w:rsid w:val="00D22A4D"/>
    <w:rsid w:val="00D34F8B"/>
    <w:rsid w:val="00D805D9"/>
    <w:rsid w:val="00DB32DA"/>
    <w:rsid w:val="00DB6E4E"/>
    <w:rsid w:val="00DC2E4B"/>
    <w:rsid w:val="00DF222B"/>
    <w:rsid w:val="00E05DAD"/>
    <w:rsid w:val="00E739A2"/>
    <w:rsid w:val="00E742DB"/>
    <w:rsid w:val="00E9366A"/>
    <w:rsid w:val="00EA072F"/>
    <w:rsid w:val="00EC254D"/>
    <w:rsid w:val="00EC3923"/>
    <w:rsid w:val="00EE353A"/>
    <w:rsid w:val="00EE6723"/>
    <w:rsid w:val="00F12A41"/>
    <w:rsid w:val="00F17394"/>
    <w:rsid w:val="00F23AEE"/>
    <w:rsid w:val="00F2595E"/>
    <w:rsid w:val="00F40D85"/>
    <w:rsid w:val="00F657BA"/>
    <w:rsid w:val="00F7688F"/>
    <w:rsid w:val="00F77445"/>
    <w:rsid w:val="00FC1BAE"/>
    <w:rsid w:val="00FC3B2E"/>
    <w:rsid w:val="00FC7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6950E0"/>
    <w:pPr>
      <w:ind w:left="720"/>
      <w:contextualSpacing/>
    </w:pPr>
  </w:style>
  <w:style w:type="character" w:customStyle="1" w:styleId="a6">
    <w:name w:val="Основной текст_"/>
    <w:basedOn w:val="a0"/>
    <w:link w:val="2"/>
    <w:rsid w:val="009C552C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6"/>
    <w:rsid w:val="009C552C"/>
    <w:pPr>
      <w:shd w:val="clear" w:color="auto" w:fill="FFFFFF"/>
      <w:spacing w:before="60" w:after="240" w:line="0" w:lineRule="atLeast"/>
    </w:pPr>
    <w:rPr>
      <w:sz w:val="25"/>
      <w:szCs w:val="25"/>
    </w:rPr>
  </w:style>
  <w:style w:type="paragraph" w:customStyle="1" w:styleId="ConsNonformat">
    <w:name w:val="ConsNonformat"/>
    <w:link w:val="ConsNonformat0"/>
    <w:rsid w:val="00526E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Nonformat0">
    <w:name w:val="ConsNonformat Знак"/>
    <w:basedOn w:val="a0"/>
    <w:link w:val="ConsNonformat"/>
    <w:rsid w:val="00526EC0"/>
    <w:rPr>
      <w:rFonts w:ascii="Courier New" w:hAnsi="Courier New" w:cs="Courier New"/>
    </w:rPr>
  </w:style>
  <w:style w:type="paragraph" w:customStyle="1" w:styleId="ConsNormal">
    <w:name w:val="ConsNormal"/>
    <w:rsid w:val="00AD15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Document Map"/>
    <w:basedOn w:val="a"/>
    <w:link w:val="a8"/>
    <w:rsid w:val="00D34F8B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D34F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CB5DA-3C9C-419B-8BB0-C7DA416E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Poluyanova</cp:lastModifiedBy>
  <cp:revision>57</cp:revision>
  <cp:lastPrinted>2012-01-25T05:05:00Z</cp:lastPrinted>
  <dcterms:created xsi:type="dcterms:W3CDTF">2010-11-16T12:46:00Z</dcterms:created>
  <dcterms:modified xsi:type="dcterms:W3CDTF">2012-06-01T05:57:00Z</dcterms:modified>
</cp:coreProperties>
</file>